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7" w:type="dxa"/>
        <w:tblInd w:w="98" w:type="dxa"/>
        <w:tblLook w:val="04A0"/>
      </w:tblPr>
      <w:tblGrid>
        <w:gridCol w:w="3129"/>
        <w:gridCol w:w="992"/>
        <w:gridCol w:w="2410"/>
        <w:gridCol w:w="1417"/>
        <w:gridCol w:w="1560"/>
        <w:gridCol w:w="1559"/>
      </w:tblGrid>
      <w:tr w:rsidR="001C4C3E" w:rsidRPr="001C4C3E" w:rsidTr="001C4C3E">
        <w:trPr>
          <w:trHeight w:val="283"/>
        </w:trPr>
        <w:tc>
          <w:tcPr>
            <w:tcW w:w="9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 1 января 2019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C4C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Дата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01.01.2019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по ОКПО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45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Сельская администрация Манжерокского сельского поселения Майминского района Республики Алтай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</w:t>
            </w:r>
          </w:p>
        </w:tc>
      </w:tr>
      <w:tr w:rsidR="001C4C3E" w:rsidRPr="001C4C3E" w:rsidTr="001C4C3E">
        <w:trPr>
          <w:trHeight w:val="318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Бюджет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по ОКТМО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84615435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1C4C3E" w:rsidRPr="001C4C3E" w:rsidTr="001C4C3E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1. Доходы бюджета</w:t>
            </w:r>
          </w:p>
        </w:tc>
      </w:tr>
      <w:tr w:rsidR="001C4C3E" w:rsidRPr="001C4C3E" w:rsidTr="001C4C3E">
        <w:trPr>
          <w:trHeight w:val="260"/>
        </w:trPr>
        <w:tc>
          <w:tcPr>
            <w:tcW w:w="31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85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85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1C4C3E" w:rsidRPr="001C4C3E" w:rsidTr="001C4C3E">
        <w:trPr>
          <w:trHeight w:val="345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18 763 344,00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18 446 223,18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371 645,80</w:t>
            </w:r>
          </w:p>
        </w:tc>
      </w:tr>
      <w:tr w:rsidR="001C4C3E" w:rsidRPr="001C4C3E" w:rsidTr="001C4C3E">
        <w:trPr>
          <w:trHeight w:val="300"/>
        </w:trPr>
        <w:tc>
          <w:tcPr>
            <w:tcW w:w="312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177 1 16 00000 00 0000 000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177 1 16 90000 00 0000 140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177 1 16 90050 10 0000 140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сельских  поселений (федеральные казенные учреждения)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177 1 16 90050 10 7000 140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3 617 900,00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3 595 620,18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74 200,79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310 186,94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693,81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310 186,94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693,81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298 907,57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2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298 050,46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771,70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306,19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693,81</w:t>
            </w:r>
          </w:p>
        </w:tc>
      </w:tr>
      <w:tr w:rsidR="001C4C3E" w:rsidRPr="001C4C3E" w:rsidTr="001C4C3E">
        <w:trPr>
          <w:trHeight w:val="1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266,18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10 973,18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</w:t>
            </w: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10 861,33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7 048,59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182 1 05 03000 01 0000 110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7 048,59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7 048,59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2 214,60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4 833,99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3 333 950,00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3 278 384,65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73 505,57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288 792,29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70 157,71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288 792,29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70 157,71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282 989,82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5 802,47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2 989 592,36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3 347,86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1 911 652,14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3 347,86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1 911 652,14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3 347,86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1 871 981,50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32 743,31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</w:t>
            </w: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6 927,33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Земельный налог с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1 077 940,22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1 077 940,22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1 069 661,33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8 278,89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5 009 700,00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4 714 559,00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297 445,01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804 003,89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281 696,47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801 1 11 05000 00 0000 120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135 700,36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135 700,36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135 700,36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801 1 11 09000 00 0000 120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668 303,53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281 696,47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668 303,53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281 696,47</w:t>
            </w:r>
          </w:p>
        </w:tc>
      </w:tr>
      <w:tr w:rsidR="001C4C3E" w:rsidRPr="001C4C3E" w:rsidTr="001C4C3E">
        <w:trPr>
          <w:trHeight w:val="10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</w:t>
            </w: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668 303,53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281 696,47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701 603,65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801 1 13 02000 00 0000 130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701 603,65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801 1 13 02990 00 0000 130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701 603,65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801 1 13 02995 10 0000 130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701 603,65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3 224 700,00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3 208 951,46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15 748,54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801 1 14 06000 00 0000 430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3 224 700,00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3 208 951,46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15 748,54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801 1 14 06020 00 0000 430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3 224 700,00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3 208 951,46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15 748,54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801 1 14 06025 10 0000 430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3 224 700,00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3 208 951,46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15 748,54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10 135 744,00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10 135 744,00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10 135 744,00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10 135 744,00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801 2 02 10000 00 0000 151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2 143 600,00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801 2 02 15001 00 0000 151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2 143 600,00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801 2 02 15001 10 0000 151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2 143 600,00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801 2 02 30000 00 0000 151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801 2 02 35118 00 0000 151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801 2 02 35118 10 0000 151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801 2 02 40000 00 0000 151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7 877 444,00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7 877 444,00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801 2 02 40014 00 0000 151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7 877 444,00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7 877 444,00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801 2 02 40014 10 0000 151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7 877 444,00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7 877 444,00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1C4C3E" w:rsidRDefault="001C4C3E"/>
    <w:p w:rsidR="001C4C3E" w:rsidRDefault="001C4C3E">
      <w:r>
        <w:br w:type="page"/>
      </w:r>
    </w:p>
    <w:tbl>
      <w:tblPr>
        <w:tblW w:w="11067" w:type="dxa"/>
        <w:tblInd w:w="98" w:type="dxa"/>
        <w:tblLook w:val="04A0"/>
      </w:tblPr>
      <w:tblGrid>
        <w:gridCol w:w="3129"/>
        <w:gridCol w:w="992"/>
        <w:gridCol w:w="2410"/>
        <w:gridCol w:w="1417"/>
        <w:gridCol w:w="1560"/>
        <w:gridCol w:w="1559"/>
      </w:tblGrid>
      <w:tr w:rsidR="001C4C3E" w:rsidRPr="001C4C3E" w:rsidTr="001C4C3E">
        <w:trPr>
          <w:trHeight w:val="283"/>
        </w:trPr>
        <w:tc>
          <w:tcPr>
            <w:tcW w:w="9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Форма 0503117  с.2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23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1C4C3E" w:rsidRPr="001C4C3E" w:rsidTr="001C4C3E">
        <w:trPr>
          <w:trHeight w:val="3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19 130 152,51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18 245 437,74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884 714,77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Высшее должностное лицо сельского поселения и его заместители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439 042,52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410 957,48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439 042,52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410 957,48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439 042,52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410 957,48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338 142,30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100 900,22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Деятельность органов местного самоуправления администрации МО «Манжерокское сельское поселение»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1 003 983,81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196 016,19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443 791,54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76 208,46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443 791,54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76 208,46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350 107,73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93 683,81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454 414,35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90 585,65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454 414,35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90 585,65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212 505,41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241 908,94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105 777,92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29 222,08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105 777,92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29 222,08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40 138,00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62 639,92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МО «Манжерокское сельское поселение»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60 500,00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60 500,00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60 500,00</w:t>
            </w:r>
          </w:p>
        </w:tc>
      </w:tr>
      <w:tr w:rsidR="001C4C3E" w:rsidRPr="001C4C3E" w:rsidTr="001C4C3E">
        <w:trPr>
          <w:trHeight w:val="12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Дотации на поддержку мер по обеспечению сбалансированности бюджетов в рамках подпрограммы «Повышение эффективности бюджетных расходов в Республике Алтай» государственной программы Республики Алтай «Управление государственными финансами и государственным имуществом» за счет средств республиканского бюджета Республики Алтай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Централизованное обслуживание  администрации Манжерокского сельского поселения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1 902 674,94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1 761 468,40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141 206,54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1 592 674,94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1 452 079,87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140 595,07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1 592 674,94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1 452 079,87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140 595,07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1 180 330,25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271 749,62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309 388,53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611,47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309 388,53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611,47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309 388,53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93 434,54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93 434,54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93 434,54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93 434,54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71 634,26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21 800,28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21 265,46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21 265,46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21 265,46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21 265,46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3 728,80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17 536,66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Обеспечение пожарной безопасности за счет дотаций из бюджета районного 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10 538,92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39 461,08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10 538,92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39 461,08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10 538,92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39 461,08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10 538,92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99 2 00 Ш0001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99 2 00 Ш0001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99 2 00 Ш0001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99 2 00 Ш0001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Обеспечение безопасности населения в рамках подпрограммы «Повышение результативности предоставления межбюджетных трансфертов сельским поселениям муниципального образования «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1 289 800,00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1 282 174,72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7 625,28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1 161 800,00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1 156 799,68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5 000,32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1 161 800,00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1 156 799,68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5 000,32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256 799,68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125 375,04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2 624,96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125 375,04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2 624,96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12 617,00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112 758,04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экономического и налогового потенциала в рамках муниципальной программы «Комплексное совершенствовании территории сельского поселения МО «Манжерокское сельское поселение»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1 633,00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1 633,00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1 633,00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Защита населения и территории от чрезвычайных ситуаций природного и техногенного характера, гражданская оборона в рамках подпрограммы </w:t>
            </w: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«Устойчивое совершенствование систем жизнеобеспечения»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4 779 077,57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за счет межбюджетных трансфертов, передаваемых на осуществление переданных полномочий по вопросам местного значения. Содержание дорог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801 0503 01 2 01 45800 000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801 0503 01 2 01 45800 200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801 0503 01 2 01 45800 240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801 0503 01 2 01 45800 244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Благоустройство в рамках подпрограммы "Устойчивое развитие жизнеобеспечения" за счет дотаций из республиканского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8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2 013 800,00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1 988 953,00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24 847,00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2 013 800,00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1 988 953,00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24 847,00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2 013 800,00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1 988 953,00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24 847,00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1 988 953,00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816 280,00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920,00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816 280,00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920,00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816 280,00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920,00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816 280,00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Пенсии</w:t>
            </w:r>
            <w:proofErr w:type="gram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выплачиваемые организациями сектора государственного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2 00 Ш0001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2 00 Ш0001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2 00 Ш0001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2 00 Ш0001 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6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Подпрограмма «Совершенствование социально-культурной сферы в рамках муниципальной программы «Комплексное совершенствование территории Манжерокского сельского поселения на 2015-2018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175 951,80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1 548,20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175 951,80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1 548,20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175 951,80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1 548,20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175 951,80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48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-366 808,51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200 785,44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</w:tbl>
    <w:p w:rsidR="001C4C3E" w:rsidRDefault="001C4C3E"/>
    <w:p w:rsidR="001C4C3E" w:rsidRDefault="001C4C3E">
      <w:r>
        <w:br w:type="page"/>
      </w:r>
    </w:p>
    <w:tbl>
      <w:tblPr>
        <w:tblW w:w="11067" w:type="dxa"/>
        <w:tblInd w:w="98" w:type="dxa"/>
        <w:tblLook w:val="04A0"/>
      </w:tblPr>
      <w:tblGrid>
        <w:gridCol w:w="3129"/>
        <w:gridCol w:w="992"/>
        <w:gridCol w:w="2410"/>
        <w:gridCol w:w="1417"/>
        <w:gridCol w:w="1560"/>
        <w:gridCol w:w="1559"/>
      </w:tblGrid>
      <w:tr w:rsidR="001C4C3E" w:rsidRPr="001C4C3E" w:rsidTr="001C4C3E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          Форма 0503117  с.3</w:t>
            </w:r>
          </w:p>
        </w:tc>
      </w:tr>
      <w:tr w:rsidR="001C4C3E" w:rsidRPr="001C4C3E" w:rsidTr="001C4C3E">
        <w:trPr>
          <w:trHeight w:val="283"/>
        </w:trPr>
        <w:tc>
          <w:tcPr>
            <w:tcW w:w="110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70"/>
        </w:trPr>
        <w:tc>
          <w:tcPr>
            <w:tcW w:w="31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25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10"/>
        </w:trPr>
        <w:tc>
          <w:tcPr>
            <w:tcW w:w="31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1C4C3E" w:rsidRPr="001C4C3E" w:rsidTr="001C4C3E">
        <w:trPr>
          <w:trHeight w:val="36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366 808,51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-200 785,44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567 593,95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36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C4C3E" w:rsidRPr="001C4C3E" w:rsidTr="001C4C3E">
        <w:trPr>
          <w:trHeight w:val="26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000 01 00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366 808,51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-200 785,44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567 593,95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-18 763 344,00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-18 446 223,18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-18 763 344,00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-18 446 223,18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-18 763 344,00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-18 446 223,18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-18 763 344,00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-18 446 223,18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283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19 130 152,51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18 245 437,74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19 130 152,51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18 245 437,74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29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19 130 152,51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18 245 437,74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430"/>
        </w:trPr>
        <w:tc>
          <w:tcPr>
            <w:tcW w:w="3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19 130 152,51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18 245 437,74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1C4C3E" w:rsidRPr="001C4C3E" w:rsidTr="001C4C3E">
        <w:trPr>
          <w:trHeight w:val="200"/>
        </w:trPr>
        <w:tc>
          <w:tcPr>
            <w:tcW w:w="31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____________________________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Корчуганов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(подпись)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7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2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экономической службы____________________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2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                (подпись)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34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34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Главный бухгалтер________________________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Цуркан</w:t>
            </w:r>
            <w:proofErr w:type="spellEnd"/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24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(подпись)         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C4C3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34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C4C3E" w:rsidRPr="001C4C3E" w:rsidTr="001C4C3E">
        <w:trPr>
          <w:trHeight w:val="343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"     " ________________ 20    г.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4C3E" w:rsidRPr="001C4C3E" w:rsidRDefault="001C4C3E" w:rsidP="001C4C3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1C4C3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B47AC" w:rsidRDefault="005B47AC"/>
    <w:sectPr w:rsidR="005B47AC" w:rsidSect="001C4C3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C4C3E"/>
    <w:rsid w:val="001C4C3E"/>
    <w:rsid w:val="00572BF7"/>
    <w:rsid w:val="005B47AC"/>
    <w:rsid w:val="00B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4C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4C3E"/>
    <w:rPr>
      <w:color w:val="800080"/>
      <w:u w:val="single"/>
    </w:rPr>
  </w:style>
  <w:style w:type="paragraph" w:customStyle="1" w:styleId="xl190">
    <w:name w:val="xl190"/>
    <w:basedOn w:val="a"/>
    <w:rsid w:val="001C4C3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2">
    <w:name w:val="xl192"/>
    <w:basedOn w:val="a"/>
    <w:rsid w:val="001C4C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3">
    <w:name w:val="xl193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1C4C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1C4C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1C4C3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1C4C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1C4C3E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1C4C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1C4C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1C4C3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1C4C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1C4C3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1C4C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1C4C3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1C4C3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1C4C3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1C4C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1C4C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1C4C3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1C4C3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1C4C3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1C4C3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1C4C3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1C4C3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1C4C3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1C4C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4715</Words>
  <Characters>26876</Characters>
  <Application>Microsoft Office Word</Application>
  <DocSecurity>0</DocSecurity>
  <Lines>223</Lines>
  <Paragraphs>63</Paragraphs>
  <ScaleCrop>false</ScaleCrop>
  <Company>DG Win&amp;Soft</Company>
  <LinksUpToDate>false</LinksUpToDate>
  <CharactersWithSpaces>31528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2019-05-14T02:25:00Z</dcterms:created>
  <dcterms:modified xsi:type="dcterms:W3CDTF">2019-05-14T02:31:00Z</dcterms:modified>
</cp:coreProperties>
</file>